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12" w:rsidRPr="00221D12" w:rsidRDefault="00221D12" w:rsidP="00221D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D12">
        <w:rPr>
          <w:rFonts w:ascii="Times New Roman" w:hAnsi="Times New Roman" w:cs="Times New Roman"/>
          <w:b/>
          <w:sz w:val="28"/>
          <w:szCs w:val="28"/>
        </w:rPr>
        <w:t>Некоммерческое партнерство «Автошкола «ВИРАЖ»</w:t>
      </w:r>
    </w:p>
    <w:p w:rsidR="00221D12" w:rsidRPr="00944251" w:rsidRDefault="00221D12" w:rsidP="00221D12">
      <w:pPr>
        <w:jc w:val="center"/>
        <w:rPr>
          <w:rFonts w:ascii="Times New Roman" w:hAnsi="Times New Roman" w:cs="Times New Roman"/>
        </w:rPr>
      </w:pPr>
    </w:p>
    <w:p w:rsidR="00221D12" w:rsidRPr="00944251" w:rsidRDefault="00221D12" w:rsidP="00221D12">
      <w:pPr>
        <w:jc w:val="center"/>
        <w:rPr>
          <w:rFonts w:ascii="Times New Roman" w:hAnsi="Times New Roman" w:cs="Times New Roman"/>
        </w:rPr>
      </w:pPr>
      <w:r w:rsidRPr="00944251">
        <w:rPr>
          <w:rFonts w:ascii="Times New Roman" w:hAnsi="Times New Roman" w:cs="Times New Roman"/>
        </w:rPr>
        <w:t>УТВЕРЖДАЮ</w:t>
      </w:r>
    </w:p>
    <w:p w:rsidR="00221D12" w:rsidRPr="00944251" w:rsidRDefault="00221D12" w:rsidP="00221D12">
      <w:pPr>
        <w:jc w:val="center"/>
        <w:rPr>
          <w:rFonts w:ascii="Times New Roman" w:hAnsi="Times New Roman" w:cs="Times New Roman"/>
        </w:rPr>
      </w:pPr>
      <w:r w:rsidRPr="00944251">
        <w:rPr>
          <w:rFonts w:ascii="Times New Roman" w:hAnsi="Times New Roman" w:cs="Times New Roman"/>
        </w:rPr>
        <w:t xml:space="preserve">                                                                 Директор ________________________</w:t>
      </w:r>
      <w:proofErr w:type="spellStart"/>
      <w:r w:rsidRPr="00944251">
        <w:rPr>
          <w:rFonts w:ascii="Times New Roman" w:hAnsi="Times New Roman" w:cs="Times New Roman"/>
        </w:rPr>
        <w:t>А.И.Терентьев</w:t>
      </w:r>
      <w:proofErr w:type="spellEnd"/>
    </w:p>
    <w:p w:rsidR="00221D12" w:rsidRPr="00944251" w:rsidRDefault="00221D12" w:rsidP="00221D12">
      <w:pPr>
        <w:rPr>
          <w:rFonts w:ascii="Times New Roman" w:hAnsi="Times New Roman" w:cs="Times New Roman"/>
        </w:rPr>
      </w:pPr>
      <w:r w:rsidRPr="00944251">
        <w:rPr>
          <w:rFonts w:ascii="Times New Roman" w:hAnsi="Times New Roman" w:cs="Times New Roman"/>
        </w:rPr>
        <w:t xml:space="preserve">                                                                        Приказ №</w:t>
      </w:r>
    </w:p>
    <w:p w:rsidR="00221D12" w:rsidRPr="00944251" w:rsidRDefault="00221D12" w:rsidP="00221D12">
      <w:pPr>
        <w:jc w:val="center"/>
        <w:rPr>
          <w:rFonts w:ascii="Times New Roman" w:hAnsi="Times New Roman" w:cs="Times New Roman"/>
        </w:rPr>
      </w:pPr>
      <w:r w:rsidRPr="00944251">
        <w:rPr>
          <w:rFonts w:ascii="Times New Roman" w:hAnsi="Times New Roman" w:cs="Times New Roman"/>
        </w:rPr>
        <w:t xml:space="preserve">                                         От «___»_____________________2016</w:t>
      </w:r>
    </w:p>
    <w:p w:rsidR="00221D12" w:rsidRDefault="00221D12" w:rsidP="00221D12">
      <w:pPr>
        <w:jc w:val="center"/>
        <w:rPr>
          <w:rFonts w:ascii="Times New Roman" w:hAnsi="Times New Roman" w:cs="Times New Roman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1D12" w:rsidRPr="00221D12" w:rsidRDefault="00221D12" w:rsidP="00221D1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21D12">
        <w:rPr>
          <w:rFonts w:ascii="Times New Roman" w:hAnsi="Times New Roman" w:cs="Times New Roman"/>
          <w:b/>
          <w:sz w:val="44"/>
          <w:szCs w:val="44"/>
        </w:rPr>
        <w:t xml:space="preserve">Положение </w:t>
      </w:r>
    </w:p>
    <w:p w:rsidR="00221D12" w:rsidRPr="00221D12" w:rsidRDefault="00221D12" w:rsidP="00221D1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21D12">
        <w:rPr>
          <w:rFonts w:ascii="Times New Roman" w:hAnsi="Times New Roman" w:cs="Times New Roman"/>
          <w:b/>
          <w:sz w:val="44"/>
          <w:szCs w:val="44"/>
        </w:rPr>
        <w:t>об аттестационной комисс</w:t>
      </w:r>
      <w:r w:rsidR="00944251">
        <w:rPr>
          <w:rFonts w:ascii="Times New Roman" w:hAnsi="Times New Roman" w:cs="Times New Roman"/>
          <w:b/>
          <w:sz w:val="44"/>
          <w:szCs w:val="44"/>
        </w:rPr>
        <w:t>ии по аттестации педагогических работников</w:t>
      </w:r>
    </w:p>
    <w:p w:rsidR="00221D12" w:rsidRPr="0002027B" w:rsidRDefault="00221D12" w:rsidP="00221D1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1D12" w:rsidRDefault="00221D12" w:rsidP="00221D1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21D12" w:rsidRDefault="00221D12" w:rsidP="00221D12">
      <w:pPr>
        <w:rPr>
          <w:rFonts w:ascii="Times New Roman" w:hAnsi="Times New Roman" w:cs="Times New Roman"/>
          <w:sz w:val="40"/>
          <w:szCs w:val="40"/>
        </w:rPr>
      </w:pPr>
    </w:p>
    <w:p w:rsidR="00221D12" w:rsidRPr="0002027B" w:rsidRDefault="00221D12" w:rsidP="00221D1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027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02027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2027B">
        <w:rPr>
          <w:rFonts w:ascii="Times New Roman" w:hAnsi="Times New Roman" w:cs="Times New Roman"/>
          <w:sz w:val="28"/>
          <w:szCs w:val="28"/>
        </w:rPr>
        <w:t>ерезовка,2016г.</w:t>
      </w:r>
    </w:p>
    <w:p w:rsidR="00221D12" w:rsidRDefault="00221D12" w:rsidP="00221D12">
      <w:pPr>
        <w:rPr>
          <w:rFonts w:ascii="Times New Roman" w:hAnsi="Times New Roman" w:cs="Times New Roman"/>
          <w:sz w:val="40"/>
          <w:szCs w:val="40"/>
        </w:rPr>
      </w:pPr>
    </w:p>
    <w:p w:rsidR="00221D12" w:rsidRPr="00221D12" w:rsidRDefault="00221D12" w:rsidP="00221D12">
      <w:pPr>
        <w:pStyle w:val="Default"/>
        <w:rPr>
          <w:b/>
          <w:bCs/>
          <w:sz w:val="28"/>
          <w:szCs w:val="28"/>
        </w:rPr>
      </w:pPr>
      <w:r w:rsidRPr="00221D12">
        <w:rPr>
          <w:b/>
          <w:bCs/>
          <w:sz w:val="28"/>
          <w:szCs w:val="28"/>
        </w:rPr>
        <w:t xml:space="preserve">Оглавление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1. Общие положения ............................................................................................... 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2. Состав и полномочия членов Аттестационной комиссии ..............................  </w:t>
      </w:r>
    </w:p>
    <w:p w:rsidR="00221D12" w:rsidRDefault="00221D12" w:rsidP="00221D12">
      <w:r w:rsidRPr="00221D12">
        <w:rPr>
          <w:rFonts w:ascii="Times New Roman" w:hAnsi="Times New Roman" w:cs="Times New Roman"/>
          <w:sz w:val="28"/>
          <w:szCs w:val="28"/>
        </w:rPr>
        <w:t>3. Особенности деятельности Аттестационной комиссии ...................................</w:t>
      </w:r>
      <w:r>
        <w:rPr>
          <w:sz w:val="28"/>
          <w:szCs w:val="28"/>
        </w:rPr>
        <w:t xml:space="preserve"> </w:t>
      </w:r>
    </w:p>
    <w:p w:rsidR="00FB7398" w:rsidRDefault="00FB7398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/>
    <w:p w:rsidR="00221D12" w:rsidRDefault="00221D12" w:rsidP="00221D12">
      <w:pPr>
        <w:pStyle w:val="Default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Общие положения </w:t>
      </w:r>
    </w:p>
    <w:p w:rsidR="00221D12" w:rsidRDefault="00221D12" w:rsidP="00221D12">
      <w:pPr>
        <w:pStyle w:val="Default"/>
        <w:ind w:left="720"/>
        <w:rPr>
          <w:sz w:val="28"/>
          <w:szCs w:val="28"/>
        </w:rPr>
      </w:pPr>
    </w:p>
    <w:p w:rsidR="00221D12" w:rsidRDefault="00221D12" w:rsidP="00221D12">
      <w:pPr>
        <w:pStyle w:val="Default"/>
        <w:spacing w:after="97"/>
        <w:rPr>
          <w:sz w:val="27"/>
          <w:szCs w:val="27"/>
        </w:rPr>
      </w:pPr>
      <w:r>
        <w:rPr>
          <w:sz w:val="27"/>
          <w:szCs w:val="27"/>
        </w:rPr>
        <w:t xml:space="preserve">1.1. Настоящее Положение регламентирует порядок создания и деятельности Аттестационной комиссии по проведению аттестации педагогических Некоммерческого партнерства «Автошкола «Вираж», (далее по тексту – Комиссия, Учреждение) с целью подтверждения соответствия занимаемой ими должностей. </w:t>
      </w:r>
    </w:p>
    <w:p w:rsidR="00221D12" w:rsidRDefault="00221D12" w:rsidP="00221D12">
      <w:pPr>
        <w:pStyle w:val="Default"/>
        <w:spacing w:after="97"/>
        <w:rPr>
          <w:sz w:val="27"/>
          <w:szCs w:val="27"/>
        </w:rPr>
      </w:pPr>
      <w:r>
        <w:rPr>
          <w:sz w:val="27"/>
          <w:szCs w:val="27"/>
        </w:rPr>
        <w:t xml:space="preserve">1.2. Настоящее положение разработано на основе и в соответствии с Порядком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и науки Российской Федерации от 07. 04. 2014 г. №276 (далее Порядок). </w:t>
      </w:r>
    </w:p>
    <w:p w:rsidR="00221D12" w:rsidRDefault="00221D12" w:rsidP="00221D12">
      <w:pPr>
        <w:pStyle w:val="Default"/>
        <w:spacing w:after="97"/>
        <w:rPr>
          <w:sz w:val="27"/>
          <w:szCs w:val="27"/>
        </w:rPr>
      </w:pPr>
      <w:r>
        <w:rPr>
          <w:sz w:val="27"/>
          <w:szCs w:val="27"/>
        </w:rPr>
        <w:t xml:space="preserve">1.3. Целью создания Комиссии является реализация полномочий Учреждения по аттестации педагогических работников в целях подтверждения соответствия занимаемым ими должностям, предусмотренных ст. 49 Федерального закона Российской Федерации, а также информирования педагогических работников Учреждения об организации мероприятий по аттестации в целях установления квалификационных категорий педагогическим работникам в Пермском крае. </w:t>
      </w:r>
    </w:p>
    <w:p w:rsidR="00221D12" w:rsidRDefault="00221D12" w:rsidP="00221D12">
      <w:pPr>
        <w:pStyle w:val="Default"/>
        <w:spacing w:after="97"/>
        <w:rPr>
          <w:sz w:val="27"/>
          <w:szCs w:val="27"/>
        </w:rPr>
      </w:pPr>
      <w:r>
        <w:rPr>
          <w:sz w:val="27"/>
          <w:szCs w:val="27"/>
        </w:rPr>
        <w:t xml:space="preserve">1.4. Комиссия действует на общественных началах. </w:t>
      </w:r>
    </w:p>
    <w:p w:rsidR="00221D12" w:rsidRDefault="00221D12" w:rsidP="00221D12">
      <w:pPr>
        <w:pStyle w:val="Default"/>
        <w:spacing w:after="97"/>
        <w:rPr>
          <w:sz w:val="27"/>
          <w:szCs w:val="27"/>
        </w:rPr>
      </w:pPr>
      <w:r>
        <w:rPr>
          <w:sz w:val="27"/>
          <w:szCs w:val="27"/>
        </w:rPr>
        <w:t xml:space="preserve">1.5. </w:t>
      </w:r>
      <w:proofErr w:type="gramStart"/>
      <w:r>
        <w:rPr>
          <w:sz w:val="27"/>
          <w:szCs w:val="27"/>
        </w:rPr>
        <w:t xml:space="preserve">Основными принципами работы Комиссии являются гласность, открытость, коллегиальность, обеспечивающие объективное отношение к аттестуемым, недопустимость субъективизма и любых форм дискриминации при проведении аттестации. </w:t>
      </w:r>
      <w:proofErr w:type="gramEnd"/>
    </w:p>
    <w:p w:rsidR="00221D12" w:rsidRDefault="00221D12" w:rsidP="00221D12">
      <w:pPr>
        <w:pStyle w:val="Default"/>
        <w:rPr>
          <w:sz w:val="27"/>
          <w:szCs w:val="27"/>
        </w:rPr>
      </w:pPr>
      <w:r>
        <w:rPr>
          <w:sz w:val="27"/>
          <w:szCs w:val="27"/>
        </w:rPr>
        <w:t>1.6. Комиссия в своей работе руководствуется законодательством Российской Федерации, Порядком и настоящим Положением.</w:t>
      </w:r>
    </w:p>
    <w:p w:rsidR="00221D12" w:rsidRDefault="00221D12" w:rsidP="00221D12">
      <w:pPr>
        <w:pStyle w:val="Default"/>
        <w:rPr>
          <w:sz w:val="27"/>
          <w:szCs w:val="27"/>
        </w:rPr>
      </w:pPr>
    </w:p>
    <w:p w:rsidR="00221D12" w:rsidRDefault="00221D12" w:rsidP="00221D12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p w:rsidR="00221D12" w:rsidRDefault="00221D12" w:rsidP="00221D12">
      <w:pPr>
        <w:pStyle w:val="Default"/>
        <w:rPr>
          <w:sz w:val="27"/>
          <w:szCs w:val="27"/>
        </w:rPr>
      </w:pPr>
    </w:p>
    <w:p w:rsidR="00221D12" w:rsidRDefault="00221D12" w:rsidP="00221D1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Состав и полномочия членов Аттестационной комиссии </w:t>
      </w:r>
    </w:p>
    <w:p w:rsidR="00221D12" w:rsidRDefault="00221D12" w:rsidP="00221D12">
      <w:pPr>
        <w:pStyle w:val="Default"/>
        <w:rPr>
          <w:sz w:val="28"/>
          <w:szCs w:val="28"/>
        </w:rPr>
      </w:pPr>
    </w:p>
    <w:p w:rsidR="00221D12" w:rsidRDefault="00221D12" w:rsidP="00221D12">
      <w:pPr>
        <w:pStyle w:val="Default"/>
        <w:rPr>
          <w:sz w:val="23"/>
          <w:szCs w:val="23"/>
        </w:rPr>
      </w:pPr>
      <w:r>
        <w:rPr>
          <w:sz w:val="27"/>
          <w:szCs w:val="27"/>
        </w:rPr>
        <w:t xml:space="preserve">2.1. Комиссия формируется из числа педагогических работников Учреждения. Состав Комиссии формируется таким образом, чтобы была исключена возможность конфликта интересов, который мог бы повлиять на принимаемые ею решения. </w:t>
      </w:r>
      <w:r>
        <w:rPr>
          <w:sz w:val="23"/>
          <w:szCs w:val="23"/>
        </w:rPr>
        <w:t xml:space="preserve"> </w:t>
      </w:r>
    </w:p>
    <w:p w:rsidR="00221D12" w:rsidRPr="00221D12" w:rsidRDefault="00221D12" w:rsidP="00221D12">
      <w:pPr>
        <w:pStyle w:val="Default"/>
        <w:pageBreakBefore/>
        <w:rPr>
          <w:sz w:val="28"/>
          <w:szCs w:val="28"/>
        </w:rPr>
      </w:pPr>
      <w:r w:rsidRPr="00221D12">
        <w:rPr>
          <w:sz w:val="28"/>
          <w:szCs w:val="28"/>
        </w:rPr>
        <w:lastRenderedPageBreak/>
        <w:t xml:space="preserve">2.2 Комиссия создается в составе председателя, заместителя председателя, секретаря и членов комиссии. Состав Комиссии утверждается приказом директора Учреждения.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Срок полномочий Комиссии - один год.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В случае исключения из состава Комиссии ее члена при наступлении соответствующих обстоятельств (при увольнении, отпуске по беременности и родам, отпуске по уходу за ребенком и другим уважительным причинам) приказом директора Учреждения в состав Комиссии вносятся изменения.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2.3 Председателем Комиссии назначается </w:t>
      </w:r>
      <w:r w:rsidR="008B36D8">
        <w:rPr>
          <w:sz w:val="28"/>
          <w:szCs w:val="28"/>
        </w:rPr>
        <w:t>директор Автошколы.</w:t>
      </w:r>
      <w:bookmarkStart w:id="0" w:name="_GoBack"/>
      <w:bookmarkEnd w:id="0"/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2.4 Заместитель председателя и секретарь Комиссии избираются на первом заседании Комиссии из числа ее членов.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2.5 Председатель Комиссии: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руководит деятельностью Комиссии;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проводит заседания Комиссии;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организует работу по разработке нормативной базы по аттестации педагогических работников;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распределяет обязанности между членами Комиссии;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рассматривает обращения педагогических работников, связанные с вопросами аттестации.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2.6 Заместитель председателя Комиссии: </w:t>
      </w:r>
    </w:p>
    <w:p w:rsidR="00221D12" w:rsidRPr="00221D12" w:rsidRDefault="00221D12" w:rsidP="00221D12">
      <w:pPr>
        <w:pStyle w:val="Default"/>
        <w:spacing w:after="114"/>
        <w:rPr>
          <w:sz w:val="28"/>
          <w:szCs w:val="28"/>
        </w:rPr>
      </w:pPr>
      <w:r w:rsidRPr="00221D12">
        <w:rPr>
          <w:sz w:val="28"/>
          <w:szCs w:val="28"/>
        </w:rPr>
        <w:t xml:space="preserve">участвует в разработке нормативной базы по аттестации педагогических работников; </w:t>
      </w:r>
    </w:p>
    <w:p w:rsidR="00221D12" w:rsidRPr="00221D12" w:rsidRDefault="00221D12" w:rsidP="00221D12">
      <w:pPr>
        <w:pStyle w:val="Default"/>
        <w:spacing w:after="114"/>
        <w:rPr>
          <w:sz w:val="28"/>
          <w:szCs w:val="28"/>
        </w:rPr>
      </w:pPr>
      <w:r w:rsidRPr="00221D12">
        <w:rPr>
          <w:sz w:val="28"/>
          <w:szCs w:val="28"/>
        </w:rPr>
        <w:t xml:space="preserve">дает консультации по вопросам организации и проведения аттестации педагогических работников;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исполняет обязанности председателя Комиссии в его отсутствие.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2.7 Секретарь Комиссии: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осуществляет регистрацию представлений;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формирует график аттестации с целью подтверждения соответствия занимаемой должности;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контролирует сроки проведения заседаний согласно установленному Порядку;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сообщает членам Комиссии о дате и повестке дня ее заседания;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ведет и оформляет протоколы заседаний Комиссии;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представляет копию протокола заседания Комиссии директору Учреждения для издания приказа о соответствии (несоответствии) педагогического работника занимаемой должности.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 </w:t>
      </w:r>
    </w:p>
    <w:p w:rsidR="00221D12" w:rsidRPr="00221D12" w:rsidRDefault="00221D12" w:rsidP="00221D12">
      <w:pPr>
        <w:pStyle w:val="Default"/>
        <w:pageBreakBefore/>
        <w:rPr>
          <w:sz w:val="28"/>
          <w:szCs w:val="28"/>
        </w:rPr>
      </w:pPr>
      <w:r w:rsidRPr="00221D12">
        <w:rPr>
          <w:sz w:val="28"/>
          <w:szCs w:val="28"/>
        </w:rPr>
        <w:lastRenderedPageBreak/>
        <w:t xml:space="preserve">2.8 Члены Комиссии: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участвуют в работе Комиссии; </w:t>
      </w:r>
    </w:p>
    <w:p w:rsidR="00221D12" w:rsidRPr="00221D12" w:rsidRDefault="00221D12" w:rsidP="00221D12">
      <w:pPr>
        <w:pStyle w:val="Default"/>
        <w:spacing w:after="117"/>
        <w:rPr>
          <w:sz w:val="28"/>
          <w:szCs w:val="28"/>
        </w:rPr>
      </w:pPr>
      <w:r w:rsidRPr="00221D12">
        <w:rPr>
          <w:sz w:val="28"/>
          <w:szCs w:val="28"/>
        </w:rPr>
        <w:t xml:space="preserve">вносят предложения в проекты представлений;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сохраняют конфиденциальность по вопросам аттестации педагогических работников.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</w:p>
    <w:p w:rsidR="00566D12" w:rsidRDefault="00221D12" w:rsidP="00221D12">
      <w:pPr>
        <w:pStyle w:val="Default"/>
        <w:rPr>
          <w:b/>
          <w:bCs/>
          <w:sz w:val="28"/>
          <w:szCs w:val="28"/>
        </w:rPr>
      </w:pPr>
      <w:r w:rsidRPr="00221D12">
        <w:rPr>
          <w:b/>
          <w:bCs/>
          <w:sz w:val="28"/>
          <w:szCs w:val="28"/>
        </w:rPr>
        <w:t>3.Особенности деятельности Аттестационной комиссии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b/>
          <w:bCs/>
          <w:sz w:val="28"/>
          <w:szCs w:val="28"/>
        </w:rPr>
        <w:t xml:space="preserve">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3.1 Аттестация педагогических работников проводится в соответствии с приказом Учреждения согласно установленному Порядку, в соответствии с планом аттестации педагогических работников Учреждения.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3.2 Аттестуемый должен лично присутствовать при его аттестации на заседании Комиссии.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При неявке </w:t>
      </w:r>
      <w:proofErr w:type="gramStart"/>
      <w:r w:rsidRPr="00221D12">
        <w:rPr>
          <w:sz w:val="28"/>
          <w:szCs w:val="28"/>
        </w:rPr>
        <w:t>аттестуемого</w:t>
      </w:r>
      <w:proofErr w:type="gramEnd"/>
      <w:r w:rsidRPr="00221D12">
        <w:rPr>
          <w:sz w:val="28"/>
          <w:szCs w:val="28"/>
        </w:rPr>
        <w:t xml:space="preserve"> на заседании Комиссии Комиссия не вправе провести аттестацию в его отсутствие.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В случае невозможности присутствия аттестуемого на заседании Комиссии по уважительным причинам (болезнь, командировка и др.) заседание переносится на другой день.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>3.3</w:t>
      </w:r>
      <w:proofErr w:type="gramStart"/>
      <w:r w:rsidRPr="00221D12">
        <w:rPr>
          <w:sz w:val="28"/>
          <w:szCs w:val="28"/>
        </w:rPr>
        <w:t xml:space="preserve"> П</w:t>
      </w:r>
      <w:proofErr w:type="gramEnd"/>
      <w:r w:rsidRPr="00221D12">
        <w:rPr>
          <w:sz w:val="28"/>
          <w:szCs w:val="28"/>
        </w:rPr>
        <w:t>о результатам аттестации педагогического работника</w:t>
      </w:r>
      <w:r w:rsidR="00566D12">
        <w:rPr>
          <w:sz w:val="28"/>
          <w:szCs w:val="28"/>
        </w:rPr>
        <w:t xml:space="preserve"> </w:t>
      </w:r>
      <w:r w:rsidRPr="00221D12">
        <w:rPr>
          <w:sz w:val="28"/>
          <w:szCs w:val="28"/>
        </w:rPr>
        <w:t xml:space="preserve">Комиссией принимается одно из следующих решений: </w:t>
      </w:r>
    </w:p>
    <w:p w:rsidR="00221D12" w:rsidRPr="00221D12" w:rsidRDefault="00221D12" w:rsidP="00221D12">
      <w:pPr>
        <w:pStyle w:val="Default"/>
        <w:spacing w:after="114"/>
        <w:rPr>
          <w:sz w:val="28"/>
          <w:szCs w:val="28"/>
        </w:rPr>
      </w:pPr>
      <w:r w:rsidRPr="00221D12">
        <w:rPr>
          <w:sz w:val="28"/>
          <w:szCs w:val="28"/>
        </w:rPr>
        <w:t xml:space="preserve">соответствует занимаемой должности;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>не соответствует занимаемой должности</w:t>
      </w:r>
      <w:proofErr w:type="gramStart"/>
      <w:r w:rsidRPr="00221D12">
        <w:rPr>
          <w:sz w:val="28"/>
          <w:szCs w:val="28"/>
        </w:rPr>
        <w:t xml:space="preserve"> .</w:t>
      </w:r>
      <w:proofErr w:type="gramEnd"/>
      <w:r w:rsidRPr="00221D12">
        <w:rPr>
          <w:sz w:val="28"/>
          <w:szCs w:val="28"/>
        </w:rPr>
        <w:t xml:space="preserve">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3.4 Решение принимается в отсутствие аттестуемого педагогического работника большинством голосов открытым голосованием и считается принятым, если в голосовании участвовало не менее двух третей состава Комиссии. При равенстве голосов решение считается принятым в пользу </w:t>
      </w:r>
      <w:proofErr w:type="gramStart"/>
      <w:r w:rsidRPr="00221D12">
        <w:rPr>
          <w:sz w:val="28"/>
          <w:szCs w:val="28"/>
        </w:rPr>
        <w:t>аттестуемого</w:t>
      </w:r>
      <w:proofErr w:type="gramEnd"/>
      <w:r w:rsidRPr="00221D12">
        <w:rPr>
          <w:sz w:val="28"/>
          <w:szCs w:val="28"/>
        </w:rPr>
        <w:t xml:space="preserve">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3.5 Результаты аттестации педагогического работника, непосредственно присутствующего на заседании Комиссии, сообщаются ему после подведения итогов голосования. </w:t>
      </w:r>
    </w:p>
    <w:p w:rsidR="00221D12" w:rsidRPr="00221D12" w:rsidRDefault="00221D12" w:rsidP="00221D12">
      <w:pPr>
        <w:pStyle w:val="Default"/>
        <w:rPr>
          <w:sz w:val="28"/>
          <w:szCs w:val="28"/>
        </w:rPr>
      </w:pPr>
      <w:r w:rsidRPr="00221D12">
        <w:rPr>
          <w:sz w:val="28"/>
          <w:szCs w:val="28"/>
        </w:rPr>
        <w:t xml:space="preserve">3.6 Решение Комиссии оформляется протоколом, который подписывается в день голосования председателем, заместителем председателя, секретарем и членами Комиссии, принимавшими участие в голосовании. </w:t>
      </w:r>
    </w:p>
    <w:p w:rsidR="00221D12" w:rsidRPr="00221D12" w:rsidRDefault="00221D12" w:rsidP="00221D12">
      <w:pPr>
        <w:rPr>
          <w:rFonts w:ascii="Times New Roman" w:hAnsi="Times New Roman" w:cs="Times New Roman"/>
          <w:sz w:val="28"/>
          <w:szCs w:val="28"/>
        </w:rPr>
      </w:pPr>
      <w:r w:rsidRPr="00221D12">
        <w:rPr>
          <w:rFonts w:ascii="Times New Roman" w:hAnsi="Times New Roman" w:cs="Times New Roman"/>
          <w:sz w:val="28"/>
          <w:szCs w:val="28"/>
        </w:rPr>
        <w:t xml:space="preserve">3.7 Решение Комиссии о результатах аттестации педагогических </w:t>
      </w:r>
      <w:proofErr w:type="gramStart"/>
      <w:r w:rsidRPr="00221D12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221D12">
        <w:rPr>
          <w:rFonts w:ascii="Times New Roman" w:hAnsi="Times New Roman" w:cs="Times New Roman"/>
          <w:sz w:val="28"/>
          <w:szCs w:val="28"/>
        </w:rPr>
        <w:t xml:space="preserve"> в целях подтверждения соответствия занимаемой должности утверждается приказом директора.</w:t>
      </w:r>
    </w:p>
    <w:p w:rsidR="00221D12" w:rsidRPr="00221D12" w:rsidRDefault="00221D12">
      <w:pPr>
        <w:rPr>
          <w:rFonts w:ascii="Times New Roman" w:hAnsi="Times New Roman" w:cs="Times New Roman"/>
          <w:sz w:val="28"/>
          <w:szCs w:val="28"/>
        </w:rPr>
      </w:pPr>
    </w:p>
    <w:sectPr w:rsidR="00221D12" w:rsidRPr="00221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D0754"/>
    <w:multiLevelType w:val="hybridMultilevel"/>
    <w:tmpl w:val="6062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C6"/>
    <w:rsid w:val="000F30C6"/>
    <w:rsid w:val="00221D12"/>
    <w:rsid w:val="00566D12"/>
    <w:rsid w:val="00803917"/>
    <w:rsid w:val="008B36D8"/>
    <w:rsid w:val="00944251"/>
    <w:rsid w:val="00F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1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1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</cp:revision>
  <dcterms:created xsi:type="dcterms:W3CDTF">2016-11-03T10:18:00Z</dcterms:created>
  <dcterms:modified xsi:type="dcterms:W3CDTF">2016-11-07T15:27:00Z</dcterms:modified>
</cp:coreProperties>
</file>